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msor1"/>
        <w:widowControl/>
        <w:bidi w:val="0"/>
        <w:spacing w:before="0" w:after="375"/>
        <w:ind w:left="0" w:right="0" w:hanging="0"/>
        <w:jc w:val="left"/>
        <w:rPr>
          <w:rFonts w:ascii="Trajan Pro;sans-serif" w:hAnsi="Trajan Pro;sans-serif"/>
          <w:b w:val="false"/>
          <w:b w:val="false"/>
          <w:i w:val="false"/>
          <w:i w:val="false"/>
          <w:caps w:val="false"/>
          <w:smallCaps w:val="false"/>
          <w:color w:val="3C3C3B"/>
          <w:spacing w:val="0"/>
          <w:sz w:val="72"/>
        </w:rPr>
      </w:pPr>
      <w:r>
        <w:rPr>
          <w:rFonts w:ascii="Trajan Pro;sans-serif" w:hAnsi="Trajan Pro;sans-serif"/>
          <w:b w:val="false"/>
          <w:i w:val="false"/>
          <w:caps w:val="false"/>
          <w:smallCaps w:val="false"/>
          <w:color w:val="3C3C3B"/>
          <w:spacing w:val="0"/>
          <w:sz w:val="72"/>
        </w:rPr>
        <w:t>SZERVEZETI FELÉPÍTÉS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>
          <w:rFonts w:ascii="PF Square Sans Pro" w:hAnsi="PF Square Sans Pro"/>
          <w:b w:val="false"/>
          <w:b w:val="false"/>
          <w:i w:val="false"/>
          <w:i w:val="false"/>
          <w:caps w:val="false"/>
          <w:smallCaps w:val="false"/>
          <w:color w:val="3C3C3B"/>
          <w:spacing w:val="0"/>
          <w:sz w:val="30"/>
        </w:rPr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 xml:space="preserve">A </w:t>
      </w:r>
      <w:r>
        <w:rPr>
          <w:rStyle w:val="Ershangslyozs"/>
          <w:rFonts w:ascii="PF Square Sans Pro" w:hAnsi="PF Square Sans Pro"/>
          <w:i w:val="false"/>
          <w:caps w:val="false"/>
          <w:smallCaps w:val="false"/>
          <w:color w:val="3C3C3B"/>
          <w:spacing w:val="0"/>
          <w:sz w:val="30"/>
        </w:rPr>
        <w:t>Bogyoszló Község Önkormányzata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 xml:space="preserve"> szervezeti felépítése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>Varga Imre Róbert - polgármester</w:t>
        <w:br/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Tel.: 96/282-111</w:t>
        <w:br/>
        <w:t xml:space="preserve">E-mail: </w:t>
      </w:r>
      <w:r>
        <w:rPr>
          <w:rStyle w:val="Internethivatkozs"/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polgarmesterbogyoszlo@gmail.com</w:t>
      </w:r>
    </w:p>
    <w:p>
      <w:pPr>
        <w:pStyle w:val="Szvegtrzs"/>
        <w:widowControl/>
        <w:bidi w:val="0"/>
        <w:ind w:left="0" w:right="0" w:hanging="0"/>
        <w:jc w:val="left"/>
        <w:rPr/>
      </w:pPr>
      <w:r>
        <w:rPr>
          <w:rStyle w:val="Ershangslyozs"/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</w:r>
      <w:r>
        <w:rPr>
          <w:rStyle w:val="Ershangslyozs"/>
          <w:rFonts w:ascii="PF Square Sans Pro" w:hAnsi="PF Square Sans Pro"/>
          <w:b/>
          <w:bCs/>
          <w:i w:val="false"/>
          <w:caps w:val="false"/>
          <w:smallCaps w:val="false"/>
          <w:color w:val="3C3C3B"/>
          <w:spacing w:val="0"/>
          <w:sz w:val="30"/>
        </w:rPr>
        <w:t>Modok Jenő</w:t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 xml:space="preserve"> - alpolgármester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t>Tel.: 96/282-111</w:t>
        <w:br/>
        <w:t xml:space="preserve">E-mail: </w:t>
      </w:r>
      <w:r>
        <w:rPr>
          <w:rStyle w:val="Internethivatkozs"/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onkormbogyoszlo@gmail.com</w:t>
      </w:r>
    </w:p>
    <w:p>
      <w:pPr>
        <w:pStyle w:val="Szvegtrzs"/>
        <w:widowControl/>
        <w:bidi w:val="0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>Dr. Horváth Martina – jegyző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 xml:space="preserve">Tel.: 96/282-111, </w:t>
      </w:r>
      <w:r>
        <w:rPr>
          <w:rFonts w:eastAsia="NSimSun" w:cs="Arial" w:ascii="PF Square Sans Pro" w:hAnsi="PF Square Sans Pro"/>
          <w:b w:val="false"/>
          <w:i w:val="false"/>
          <w:caps w:val="false"/>
          <w:smallCaps w:val="false"/>
          <w:color w:val="3C3C3B"/>
          <w:spacing w:val="0"/>
          <w:kern w:val="2"/>
          <w:sz w:val="30"/>
          <w:szCs w:val="24"/>
          <w:lang w:val="hu-HU" w:eastAsia="zh-CN" w:bidi="hi-IN"/>
        </w:rPr>
        <w:t xml:space="preserve">96/285-465 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t xml:space="preserve">E-mail: </w:t>
      </w:r>
      <w:r>
        <w:rPr>
          <w:rStyle w:val="Internethivatkozs"/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t>jegyzo@szilsarkany.hu</w:t>
      </w:r>
    </w:p>
    <w:p>
      <w:pPr>
        <w:pStyle w:val="Normal"/>
        <w:widowControl/>
        <w:bidi w:val="0"/>
        <w:ind w:left="0" w:right="0" w:hanging="0"/>
        <w:jc w:val="left"/>
        <w:rPr>
          <w:rFonts w:ascii="PF Square Sans Pro" w:hAnsi="PF Square Sans Pro"/>
          <w:b w:val="false"/>
          <w:b w:val="false"/>
          <w:i w:val="false"/>
          <w:i w:val="false"/>
          <w:caps w:val="false"/>
          <w:smallCaps w:val="false"/>
          <w:color w:val="3C3C3B"/>
          <w:spacing w:val="0"/>
          <w:sz w:val="30"/>
        </w:rPr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</w:r>
      <w:r>
        <w:rPr>
          <w:rFonts w:ascii="PF Square Sans Pro" w:hAnsi="PF Square Sans Pro"/>
          <w:b/>
          <w:bCs/>
          <w:i w:val="false"/>
          <w:caps w:val="false"/>
          <w:smallCaps w:val="false"/>
          <w:color w:val="3C3C3B"/>
          <w:spacing w:val="0"/>
          <w:sz w:val="30"/>
        </w:rPr>
        <w:t>Némethné Schwenk Zsófia</w:t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>– Gazdálkodási előadó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t>Tel.: 96/282-111</w:t>
        <w:br/>
        <w:t xml:space="preserve">E-mail: </w:t>
      </w:r>
      <w:r>
        <w:rPr>
          <w:rStyle w:val="Internethivatkozs"/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  <w:u w:val="none"/>
        </w:rPr>
        <w:t>gazdalkodasbogyoszlo@gmail.com</w:t>
      </w:r>
    </w:p>
    <w:p>
      <w:pPr>
        <w:pStyle w:val="Szvegtrzs"/>
        <w:widowControl/>
        <w:bidi w:val="0"/>
        <w:spacing w:lineRule="atLeast" w:line="390" w:before="0" w:after="180"/>
        <w:ind w:left="0" w:right="0" w:hanging="0"/>
        <w:jc w:val="left"/>
        <w:rPr/>
      </w:pP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br/>
      </w:r>
      <w:r>
        <w:rPr>
          <w:rStyle w:val="Ershangslyozs"/>
          <w:rFonts w:ascii="PF Square Sans Pro" w:hAnsi="PF Square Sans Pro"/>
          <w:b/>
          <w:i w:val="false"/>
          <w:caps w:val="false"/>
          <w:smallCaps w:val="false"/>
          <w:color w:val="3C3C3B"/>
          <w:spacing w:val="0"/>
          <w:sz w:val="30"/>
        </w:rPr>
        <w:t>Dr Ráczné Varga-Dudás Katalin – Igazgatási előadó</w:t>
      </w:r>
      <w:r>
        <w:rPr>
          <w:rFonts w:ascii="PF Square Sans Pro" w:hAnsi="PF Square Sans Pro"/>
          <w:b w:val="false"/>
          <w:i w:val="false"/>
          <w:caps w:val="false"/>
          <w:smallCaps w:val="false"/>
          <w:color w:val="3C3C3B"/>
          <w:spacing w:val="0"/>
          <w:sz w:val="30"/>
        </w:rPr>
        <w:br/>
        <w:t>Tel: 96/282-111</w:t>
        <w:br/>
      </w:r>
      <w:hyperlink r:id="rId2">
        <w:r>
          <w:rPr>
            <w:rStyle w:val="Internethivatkozs"/>
            <w:rFonts w:ascii="PF Square Sans Pro" w:hAnsi="PF Square Sans Pro"/>
            <w:b w:val="false"/>
            <w:i w:val="false"/>
            <w:caps w:val="false"/>
            <w:smallCaps w:val="false"/>
            <w:spacing w:val="0"/>
            <w:sz w:val="30"/>
          </w:rPr>
          <w:t>onkormbogyoszlo@gmail.com</w:t>
        </w:r>
      </w:hyperlink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rajan Pro">
    <w:altName w:val="sans-serif"/>
    <w:charset w:val="ee"/>
    <w:family w:val="roman"/>
    <w:pitch w:val="variable"/>
  </w:font>
  <w:font w:name="PF Square Sans 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Ershangslyozs">
    <w:name w:val="Erős hangsúlyozás"/>
    <w:qFormat/>
    <w:rPr>
      <w:b/>
      <w:bCs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Megltogatottinternethivatkozs">
    <w:name w:val="Meglátogatott internet-hivatkozás"/>
    <w:rPr>
      <w:color w:val="80000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nkormbogyoszlo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LibreOffice/7.3.4.2$Windows_X86_64 LibreOffice_project/728fec16bd5f605073805c3c9e7c4212a0120dc5</Application>
  <AppVersion>15.0000</AppVersion>
  <Pages>1</Pages>
  <Words>52</Words>
  <Characters>472</Characters>
  <CharactersWithSpaces>524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2023-10-04T15:55:11Z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